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669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№ 1 «Безопасное и устойчивое развитие</w:t>
      </w:r>
    </w:p>
    <w:p w14:paraId="55FC66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личности, общества, государства»</w:t>
      </w:r>
    </w:p>
    <w:p w14:paraId="3920F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1B90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1: Роль безопасности в жизни человека, общества, государства</w:t>
      </w:r>
    </w:p>
    <w:p w14:paraId="191FB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0DF3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Понятие безопасности жизнедеятельности</w:t>
      </w:r>
    </w:p>
    <w:p w14:paraId="78728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Безопасность жизнедеятельности (БЖД)</w:t>
      </w:r>
      <w:r>
        <w:rPr>
          <w:rFonts w:ascii="Times New Roman" w:hAnsi="Times New Roman" w:cs="Times New Roman"/>
          <w:sz w:val="24"/>
          <w:szCs w:val="24"/>
        </w:rPr>
        <w:t xml:space="preserve"> — это система знаний и мероприятий, направленных на защиту жизни и здоровья людей от различных опасностей. Она включает в себя правила, законы и практические меры, которые помогают избежать опасных ситуаций.</w:t>
      </w:r>
    </w:p>
    <w:p w14:paraId="341396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16C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«Конституция Российской Федерации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— это основной закон страны, который гарантирует права и свободы каждого гражданина. Давайте рассмотрим некоторые статьи, касающиеся безопасности».</w:t>
      </w:r>
    </w:p>
    <w:p w14:paraId="29378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30F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2. Права и свободы человека и гражданина:</w:t>
      </w:r>
    </w:p>
    <w:p w14:paraId="30161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CBB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Статья 17</w:t>
      </w:r>
    </w:p>
    <w:p w14:paraId="191BB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</w:t>
      </w:r>
    </w:p>
    <w:p w14:paraId="5E09F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Основные права и свободы человека неотчуждаемы и принадлежат каждому от рождения.</w:t>
      </w:r>
    </w:p>
    <w:p w14:paraId="64D1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Осуществление прав и свобод человека и гражданина не должно нарушать права и свободы других лиц.</w:t>
      </w:r>
    </w:p>
    <w:p w14:paraId="4BB971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4B041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Статья 58</w:t>
      </w:r>
    </w:p>
    <w:p w14:paraId="56793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обязан сохранять природу и окружающую среду, бережно относиться к природным богатствам.</w:t>
      </w:r>
    </w:p>
    <w:p w14:paraId="44AEA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F7D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Статья 59</w:t>
      </w:r>
    </w:p>
    <w:p w14:paraId="4F61804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Отечества является долгом и обязанностью гражданина Российской Федерации.</w:t>
      </w:r>
    </w:p>
    <w:p w14:paraId="4AEDD360">
      <w:pPr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9B715">
      <w:pPr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E0E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C09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Основные виды угроз:</w:t>
      </w:r>
    </w:p>
    <w:p w14:paraId="0A608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Природные угрозы:</w:t>
      </w:r>
      <w:r>
        <w:rPr>
          <w:rFonts w:ascii="Times New Roman" w:hAnsi="Times New Roman" w:cs="Times New Roman"/>
          <w:sz w:val="24"/>
          <w:szCs w:val="24"/>
        </w:rPr>
        <w:t xml:space="preserve"> лесные пожары, наводнения, землетрясения.</w:t>
      </w:r>
    </w:p>
    <w:p w14:paraId="45972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Пример:</w:t>
      </w:r>
      <w:r>
        <w:rPr>
          <w:rFonts w:ascii="Times New Roman" w:hAnsi="Times New Roman" w:cs="Times New Roman"/>
          <w:sz w:val="24"/>
          <w:szCs w:val="24"/>
        </w:rPr>
        <w:t xml:space="preserve"> Лесные пожары в Сибири и на Дальнем Востоке летом 2021 года. Государство организовало масштабные операции по тушению пожаров, привлекло силы МЧС и Вооруженных сил, эвакуировало население и помогло в восстановлении жилья.</w:t>
      </w:r>
    </w:p>
    <w:p w14:paraId="13B2D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095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Техногенные угрозы:</w:t>
      </w:r>
      <w:r>
        <w:rPr>
          <w:rFonts w:ascii="Times New Roman" w:hAnsi="Times New Roman" w:cs="Times New Roman"/>
          <w:sz w:val="24"/>
          <w:szCs w:val="24"/>
        </w:rPr>
        <w:t xml:space="preserve"> аварии на предприятиях, транспортные катастрофы.</w:t>
      </w:r>
    </w:p>
    <w:p w14:paraId="12A49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Пример</w:t>
      </w:r>
      <w:r>
        <w:rPr>
          <w:rFonts w:ascii="Times New Roman" w:hAnsi="Times New Roman" w:cs="Times New Roman"/>
          <w:sz w:val="24"/>
          <w:szCs w:val="24"/>
        </w:rPr>
        <w:t>: Авария на Саяно-Шушенской ГЭС в 2009 году, приведшая к гибели людей и значительному разрушению станции. Государство организовало ликвидацию последствий аварии и проверку всех ГЭС страны.</w:t>
      </w:r>
    </w:p>
    <w:p w14:paraId="2AFB1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3D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- Социальные угрозы: </w:t>
      </w:r>
      <w:r>
        <w:rPr>
          <w:rFonts w:ascii="Times New Roman" w:hAnsi="Times New Roman" w:cs="Times New Roman"/>
          <w:sz w:val="24"/>
          <w:szCs w:val="24"/>
        </w:rPr>
        <w:t>преступность, терроризм.</w:t>
      </w:r>
    </w:p>
    <w:p w14:paraId="785A5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iCs/>
          <w:sz w:val="24"/>
          <w:szCs w:val="24"/>
        </w:rPr>
        <w:t>Пример</w:t>
      </w:r>
      <w:r>
        <w:rPr>
          <w:rFonts w:ascii="Times New Roman" w:hAnsi="Times New Roman" w:cs="Times New Roman"/>
          <w:sz w:val="24"/>
          <w:szCs w:val="24"/>
        </w:rPr>
        <w:t>: Борьба с терроризмом на Северном Кавказе. Государство провело серию антитеррористических операций и приняло законы, усиливающие меры по борьбе с терроризмом.</w:t>
      </w:r>
    </w:p>
    <w:p w14:paraId="1BBD4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D51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Экологические угрозы: </w:t>
      </w:r>
      <w:r>
        <w:rPr>
          <w:rFonts w:ascii="Times New Roman" w:hAnsi="Times New Roman" w:cs="Times New Roman"/>
          <w:sz w:val="24"/>
          <w:szCs w:val="24"/>
        </w:rPr>
        <w:t>загрязнение окружающей среды.</w:t>
      </w:r>
    </w:p>
    <w:p w14:paraId="28F9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iCs/>
          <w:sz w:val="24"/>
          <w:szCs w:val="24"/>
        </w:rPr>
        <w:t>Пример:</w:t>
      </w:r>
      <w:r>
        <w:rPr>
          <w:rFonts w:ascii="Times New Roman" w:hAnsi="Times New Roman" w:cs="Times New Roman"/>
          <w:sz w:val="24"/>
          <w:szCs w:val="24"/>
        </w:rPr>
        <w:t xml:space="preserve"> Загрязнение озера Байкал. Государство приняло меры по закрытию Байкальского ЦБК (в 2013 году) и внедрению экологических норм для защиты водоема.</w:t>
      </w:r>
    </w:p>
    <w:p w14:paraId="0898C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ABEE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 БЖД:</w:t>
      </w:r>
    </w:p>
    <w:p w14:paraId="4E56A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Обеспечение личной и общественной безопасности.</w:t>
      </w:r>
    </w:p>
    <w:p w14:paraId="7F08D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Защита людей от чрезвычайных ситуаций.</w:t>
      </w:r>
    </w:p>
    <w:p w14:paraId="26B8A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Создание безопасных условий для труда, учебы и жизни.</w:t>
      </w:r>
    </w:p>
    <w:p w14:paraId="1660F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9A56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096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 Роль безопасности жизнедеятельности в обществе</w:t>
      </w:r>
    </w:p>
    <w:p w14:paraId="7B2C67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Функции безопасности:</w:t>
      </w:r>
    </w:p>
    <w:p w14:paraId="08463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Социальная функция:</w:t>
      </w:r>
      <w:r>
        <w:rPr>
          <w:rFonts w:ascii="Times New Roman" w:hAnsi="Times New Roman" w:cs="Times New Roman"/>
          <w:sz w:val="24"/>
          <w:szCs w:val="24"/>
        </w:rPr>
        <w:t xml:space="preserve"> защита людей от внешних и внутренних угроз.</w:t>
      </w:r>
    </w:p>
    <w:p w14:paraId="1BCDA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Пример:</w:t>
      </w:r>
      <w:r>
        <w:rPr>
          <w:rFonts w:ascii="Times New Roman" w:hAnsi="Times New Roman" w:cs="Times New Roman"/>
          <w:sz w:val="24"/>
          <w:szCs w:val="24"/>
        </w:rPr>
        <w:t xml:space="preserve"> Введение системы видеонаблюдения в городах, как в программе "Безопасный город", что снизило уровень преступности в Москве.</w:t>
      </w:r>
    </w:p>
    <w:p w14:paraId="53242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CDC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- Экономическая функция:</w:t>
      </w:r>
      <w:r>
        <w:rPr>
          <w:rFonts w:ascii="Times New Roman" w:hAnsi="Times New Roman" w:cs="Times New Roman"/>
          <w:sz w:val="24"/>
          <w:szCs w:val="24"/>
        </w:rPr>
        <w:t xml:space="preserve"> защита экономики от убытков, вызванных авариями и катастрофами.</w:t>
      </w:r>
    </w:p>
    <w:p w14:paraId="1A324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Пример: </w:t>
      </w:r>
      <w:r>
        <w:rPr>
          <w:rFonts w:ascii="Times New Roman" w:hAnsi="Times New Roman" w:cs="Times New Roman"/>
          <w:sz w:val="24"/>
          <w:szCs w:val="24"/>
        </w:rPr>
        <w:t>Государственные меры по восстановлению районов после наводнений, что помогло минимизировать ущерб и быстро восстановить инфраструктуру.</w:t>
      </w:r>
    </w:p>
    <w:p w14:paraId="5924F6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4C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- Экологическая функция</w:t>
      </w:r>
      <w:r>
        <w:rPr>
          <w:rFonts w:ascii="Times New Roman" w:hAnsi="Times New Roman" w:cs="Times New Roman"/>
          <w:sz w:val="24"/>
          <w:szCs w:val="24"/>
        </w:rPr>
        <w:t>: защита окружающей среды и природных ресурсов.</w:t>
      </w:r>
    </w:p>
    <w:p w14:paraId="7E5E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iCs/>
          <w:sz w:val="24"/>
          <w:szCs w:val="24"/>
        </w:rPr>
        <w:t>Пример:</w:t>
      </w:r>
      <w:r>
        <w:rPr>
          <w:rFonts w:ascii="Times New Roman" w:hAnsi="Times New Roman" w:cs="Times New Roman"/>
          <w:sz w:val="24"/>
          <w:szCs w:val="24"/>
        </w:rPr>
        <w:t xml:space="preserve"> Программа по защите озера Байкал, включающая закрытие вредных предприятий и улучшение экологических норм.</w:t>
      </w:r>
    </w:p>
    <w:p w14:paraId="46AFF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5102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39B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Роль государства в обеспечении БЖД:</w:t>
      </w:r>
    </w:p>
    <w:p w14:paraId="1D6FC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Разработка законодательных актов и нормативов: Введение законов о пожарной безопасности, охране труда, санитарных нормах.</w:t>
      </w:r>
    </w:p>
    <w:p w14:paraId="1242D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F00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Пример: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Обязательное соблюдение противопожарных требований для зданий, чтобы предотвратить пожары и спасать жизни.</w:t>
      </w:r>
    </w:p>
    <w:p w14:paraId="1A2E1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B0C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и поддержка служб спасения и реагирования на ЧС: Работа МЧС, которое координирует спасательные операции и помогает людям в экстренных ситуациях.</w:t>
      </w:r>
    </w:p>
    <w:p w14:paraId="3EFBC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Пример:</w:t>
      </w:r>
      <w:r>
        <w:rPr>
          <w:rFonts w:ascii="Times New Roman" w:hAnsi="Times New Roman" w:cs="Times New Roman"/>
          <w:sz w:val="24"/>
          <w:szCs w:val="24"/>
        </w:rPr>
        <w:t xml:space="preserve"> МЧС проводит учения по эвакуации, например, в школах и торговых центрах, чтобы люди знали, как действовать в случае ЧС.</w:t>
      </w:r>
    </w:p>
    <w:p w14:paraId="63607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BBA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Образование и информирование населения: Проведение курсов первой помощи, обучение правилам поведения при землетрясениях, наводнениях или пожарах.</w:t>
      </w:r>
    </w:p>
    <w:p w14:paraId="6AF5B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Пример: </w:t>
      </w:r>
      <w:r>
        <w:rPr>
          <w:rFonts w:ascii="Times New Roman" w:hAnsi="Times New Roman" w:cs="Times New Roman"/>
          <w:sz w:val="24"/>
          <w:szCs w:val="24"/>
        </w:rPr>
        <w:t>Уроки по ОБЖ в школах, которые учат детей и подростков основам безопасного поведения в различных ситуациях.</w:t>
      </w:r>
    </w:p>
    <w:p w14:paraId="3A3E6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4FE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8C8F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 Роль безопасности жизнедеятельности на уровне государства </w:t>
      </w:r>
    </w:p>
    <w:p w14:paraId="147EC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D0D6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Защита национальных интересов:</w:t>
      </w:r>
    </w:p>
    <w:p w14:paraId="77B5B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Обеспечение безопасности границ: Государство защищает границы от нелегального пересечения, контрабанды и других угроз.</w:t>
      </w:r>
    </w:p>
    <w:p w14:paraId="5C5B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Пример:</w:t>
      </w:r>
      <w:r>
        <w:rPr>
          <w:rFonts w:ascii="Times New Roman" w:hAnsi="Times New Roman" w:cs="Times New Roman"/>
          <w:sz w:val="24"/>
          <w:szCs w:val="24"/>
        </w:rPr>
        <w:t xml:space="preserve"> Пограничные службы России предотвращают незаконное пересечение границ и контрабанду, используя современные технологии.</w:t>
      </w:r>
    </w:p>
    <w:p w14:paraId="06734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Борьба с терроризмом и экстремизмом: Государственные спецслужбы, такие как ФСБ, предупреждают и борются с терроризмом.</w:t>
      </w:r>
    </w:p>
    <w:p w14:paraId="2AE7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Пример: </w:t>
      </w:r>
      <w:r>
        <w:rPr>
          <w:rFonts w:ascii="Times New Roman" w:hAnsi="Times New Roman" w:cs="Times New Roman"/>
          <w:sz w:val="24"/>
          <w:szCs w:val="24"/>
        </w:rPr>
        <w:t>Введение антитеррористических мер в общественных местах, таких как аэропорты и вокзалы.</w:t>
      </w:r>
    </w:p>
    <w:p w14:paraId="2967E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9CE7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59F7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Влияние на международные отношения:</w:t>
      </w:r>
    </w:p>
    <w:p w14:paraId="7BA6A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Сотрудничество в рамках международных организаций: Россия участвует в решении глобальных проблем безопасности.</w:t>
      </w:r>
    </w:p>
    <w:p w14:paraId="0FC26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Пример:</w:t>
      </w:r>
      <w:r>
        <w:rPr>
          <w:rFonts w:ascii="Times New Roman" w:hAnsi="Times New Roman" w:cs="Times New Roman"/>
          <w:sz w:val="24"/>
          <w:szCs w:val="24"/>
        </w:rPr>
        <w:t xml:space="preserve"> Участие России в международных учениях по ликвидации последствий природных катастроф.</w:t>
      </w:r>
    </w:p>
    <w:p w14:paraId="0647F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Участие в миротворческих операциях: Россия участвует в операциях по поддержанию мира в других странах.</w:t>
      </w:r>
    </w:p>
    <w:p w14:paraId="11B07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iCs/>
          <w:sz w:val="24"/>
          <w:szCs w:val="24"/>
        </w:rPr>
        <w:t>Пример:</w:t>
      </w:r>
      <w:r>
        <w:rPr>
          <w:rFonts w:ascii="Times New Roman" w:hAnsi="Times New Roman" w:cs="Times New Roman"/>
          <w:sz w:val="24"/>
          <w:szCs w:val="24"/>
        </w:rPr>
        <w:t xml:space="preserve"> Участие российских военных в миротворческих операциях в Сирии, где они обеспечивали безопасность гуманитарных коридоров и поддержание порядка в освобождённых районах.</w:t>
      </w:r>
    </w:p>
    <w:p w14:paraId="38EF5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ED74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https://vk.com/obzrru</w:t>
      </w:r>
    </w:p>
    <w:p w14:paraId="6921A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76F8A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12CCBC"/>
    <w:multiLevelType w:val="singleLevel"/>
    <w:tmpl w:val="8512CC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11"/>
    <w:rsid w:val="00373062"/>
    <w:rsid w:val="003A1DBB"/>
    <w:rsid w:val="0046294F"/>
    <w:rsid w:val="004C52B9"/>
    <w:rsid w:val="00615F55"/>
    <w:rsid w:val="00635DA1"/>
    <w:rsid w:val="00650779"/>
    <w:rsid w:val="007B188D"/>
    <w:rsid w:val="009B67EF"/>
    <w:rsid w:val="009D1585"/>
    <w:rsid w:val="009F035D"/>
    <w:rsid w:val="00A36AAB"/>
    <w:rsid w:val="00AB0CFC"/>
    <w:rsid w:val="00BA6886"/>
    <w:rsid w:val="00BB1D7B"/>
    <w:rsid w:val="00BE4B01"/>
    <w:rsid w:val="00CF21E7"/>
    <w:rsid w:val="00D00362"/>
    <w:rsid w:val="00E36D18"/>
    <w:rsid w:val="00E5358B"/>
    <w:rsid w:val="00FF7411"/>
    <w:rsid w:val="03792056"/>
    <w:rsid w:val="0C02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1427</Words>
  <Characters>8137</Characters>
  <Lines>67</Lines>
  <Paragraphs>19</Paragraphs>
  <TotalTime>8</TotalTime>
  <ScaleCrop>false</ScaleCrop>
  <LinksUpToDate>false</LinksUpToDate>
  <CharactersWithSpaces>9545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2024-09-02T12:31:00Z</dcterms:created>
  <dc:creator>Ирина Парамонова</dc:creator>
  <cp:lastModifiedBy>WPS_1693823545</cp:lastModifiedBy>
  <dcterms:modified xsi:type="dcterms:W3CDTF">2024-10-29T15:02:48Z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70303A30193D4117B466831F072086B0_12</vt:lpwstr>
  </property>
</Properties>
</file>